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BEB85" w14:textId="77777777" w:rsidR="00455010" w:rsidRPr="00455010" w:rsidRDefault="00455010" w:rsidP="00455010">
      <w:pPr>
        <w:rPr>
          <w:rFonts w:ascii="Calibri" w:eastAsia="Calibri" w:hAnsi="Calibri" w:cs="Arial"/>
          <w:b/>
          <w:bCs/>
          <w:sz w:val="24"/>
          <w:szCs w:val="24"/>
          <w:u w:val="single"/>
        </w:rPr>
      </w:pPr>
      <w:r w:rsidRPr="00455010">
        <w:rPr>
          <w:rFonts w:ascii="Calibri" w:eastAsia="Calibri" w:hAnsi="Calibri" w:cs="Arial"/>
          <w:b/>
          <w:bCs/>
          <w:sz w:val="24"/>
          <w:szCs w:val="24"/>
          <w:u w:val="single"/>
        </w:rPr>
        <w:t xml:space="preserve">Aufgaben: </w:t>
      </w:r>
    </w:p>
    <w:p w14:paraId="0187334C" w14:textId="77777777" w:rsidR="00000000" w:rsidRPr="00455010" w:rsidRDefault="00000000" w:rsidP="00455010">
      <w:pPr>
        <w:numPr>
          <w:ilvl w:val="0"/>
          <w:numId w:val="1"/>
        </w:numPr>
        <w:spacing w:line="240" w:lineRule="auto"/>
        <w:rPr>
          <w:rFonts w:ascii="Calibri" w:eastAsia="Calibri" w:hAnsi="Calibri" w:cs="Arial"/>
          <w:sz w:val="24"/>
          <w:szCs w:val="24"/>
        </w:rPr>
      </w:pPr>
      <w:proofErr w:type="spellStart"/>
      <w:r w:rsidRPr="00455010">
        <w:rPr>
          <w:rFonts w:ascii="Calibri" w:eastAsia="Calibri" w:hAnsi="Calibri" w:cs="Arial"/>
          <w:b/>
          <w:bCs/>
          <w:sz w:val="24"/>
          <w:szCs w:val="24"/>
        </w:rPr>
        <w:t>Lies</w:t>
      </w:r>
      <w:proofErr w:type="spellEnd"/>
      <w:r w:rsidRPr="00455010">
        <w:rPr>
          <w:rFonts w:ascii="Calibri" w:eastAsia="Calibri" w:hAnsi="Calibri" w:cs="Arial"/>
          <w:sz w:val="24"/>
          <w:szCs w:val="24"/>
        </w:rPr>
        <w:t xml:space="preserve"> den Informationstext „Blut“. </w:t>
      </w:r>
    </w:p>
    <w:p w14:paraId="3AC7A641" w14:textId="77777777" w:rsidR="00455010" w:rsidRPr="00455010" w:rsidRDefault="00000000" w:rsidP="00455010">
      <w:pPr>
        <w:numPr>
          <w:ilvl w:val="0"/>
          <w:numId w:val="1"/>
        </w:numPr>
        <w:spacing w:line="240" w:lineRule="auto"/>
        <w:rPr>
          <w:rFonts w:ascii="Calibri" w:eastAsia="Calibri" w:hAnsi="Calibri" w:cs="Arial"/>
          <w:sz w:val="24"/>
          <w:szCs w:val="24"/>
        </w:rPr>
      </w:pPr>
      <w:r w:rsidRPr="00455010">
        <w:rPr>
          <w:rFonts w:ascii="Calibri" w:eastAsia="Calibri" w:hAnsi="Calibri" w:cs="Arial"/>
          <w:b/>
          <w:bCs/>
          <w:sz w:val="24"/>
          <w:szCs w:val="24"/>
        </w:rPr>
        <w:t>Erkläre</w:t>
      </w:r>
      <w:r w:rsidRPr="00455010">
        <w:rPr>
          <w:rFonts w:ascii="Calibri" w:eastAsia="Calibri" w:hAnsi="Calibri" w:cs="Arial"/>
          <w:sz w:val="24"/>
          <w:szCs w:val="24"/>
        </w:rPr>
        <w:t xml:space="preserve"> in Einzelarbeit die Reaktion, die nach Hinzugabe des Wasserstoffperoxids zu</w:t>
      </w:r>
      <w:r w:rsidRPr="00455010">
        <w:rPr>
          <w:rFonts w:ascii="Calibri" w:eastAsia="Calibri" w:hAnsi="Calibri" w:cs="Arial"/>
          <w:sz w:val="24"/>
          <w:szCs w:val="24"/>
        </w:rPr>
        <w:t xml:space="preserve"> Blut abläuft. </w:t>
      </w:r>
      <w:r w:rsidR="00455010" w:rsidRPr="00455010">
        <w:rPr>
          <w:rFonts w:ascii="Calibri" w:eastAsia="Calibri" w:hAnsi="Calibri" w:cs="Arial"/>
          <w:b/>
          <w:bCs/>
          <w:sz w:val="24"/>
          <w:szCs w:val="24"/>
        </w:rPr>
        <w:t>Notiere</w:t>
      </w:r>
      <w:r w:rsidR="00455010" w:rsidRPr="00455010">
        <w:rPr>
          <w:rFonts w:ascii="Calibri" w:eastAsia="Calibri" w:hAnsi="Calibri" w:cs="Arial"/>
          <w:sz w:val="24"/>
          <w:szCs w:val="24"/>
        </w:rPr>
        <w:t xml:space="preserve"> dir mit Bleistift unter Verwendung von Fachbegriffen deine Auswertung (2-3 Sätze). </w:t>
      </w:r>
      <w:r w:rsidR="00455010" w:rsidRPr="00455010">
        <w:rPr>
          <w:rFonts w:ascii="Calibri" w:eastAsia="Calibri" w:hAnsi="Calibri" w:cs="Arial"/>
          <w:b/>
          <w:bCs/>
          <w:sz w:val="24"/>
          <w:szCs w:val="24"/>
        </w:rPr>
        <w:t>Nutze</w:t>
      </w:r>
      <w:r w:rsidR="00455010" w:rsidRPr="00455010">
        <w:rPr>
          <w:rFonts w:ascii="Calibri" w:eastAsia="Calibri" w:hAnsi="Calibri" w:cs="Arial"/>
          <w:sz w:val="24"/>
          <w:szCs w:val="24"/>
        </w:rPr>
        <w:t xml:space="preserve"> </w:t>
      </w:r>
      <w:r w:rsidR="00455010" w:rsidRPr="00455010">
        <w:rPr>
          <w:rFonts w:ascii="Calibri" w:eastAsia="Calibri" w:hAnsi="Calibri" w:cs="Arial"/>
          <w:sz w:val="24"/>
          <w:szCs w:val="24"/>
          <w:u w:val="single"/>
        </w:rPr>
        <w:t>bei Bedarf die Hilfe</w:t>
      </w:r>
      <w:r w:rsidR="00455010" w:rsidRPr="00455010">
        <w:rPr>
          <w:rFonts w:ascii="Calibri" w:eastAsia="Calibri" w:hAnsi="Calibri" w:cs="Arial"/>
          <w:sz w:val="24"/>
          <w:szCs w:val="24"/>
        </w:rPr>
        <w:t xml:space="preserve"> auf der Rückseite. </w:t>
      </w:r>
    </w:p>
    <w:p w14:paraId="1841D592" w14:textId="77777777" w:rsidR="00000000" w:rsidRPr="00455010" w:rsidRDefault="00000000" w:rsidP="00455010">
      <w:pPr>
        <w:numPr>
          <w:ilvl w:val="0"/>
          <w:numId w:val="1"/>
        </w:numPr>
        <w:spacing w:line="240" w:lineRule="auto"/>
        <w:rPr>
          <w:rFonts w:ascii="Calibri" w:eastAsia="Calibri" w:hAnsi="Calibri" w:cs="Arial"/>
          <w:sz w:val="24"/>
          <w:szCs w:val="24"/>
        </w:rPr>
      </w:pPr>
      <w:r w:rsidRPr="00455010">
        <w:rPr>
          <w:rFonts w:ascii="Calibri" w:eastAsia="Calibri" w:hAnsi="Calibri" w:cs="Arial"/>
          <w:b/>
          <w:bCs/>
          <w:sz w:val="24"/>
          <w:szCs w:val="24"/>
        </w:rPr>
        <w:t>Tausche</w:t>
      </w:r>
      <w:r w:rsidRPr="00455010">
        <w:rPr>
          <w:rFonts w:ascii="Calibri" w:eastAsia="Calibri" w:hAnsi="Calibri" w:cs="Arial"/>
          <w:sz w:val="24"/>
          <w:szCs w:val="24"/>
        </w:rPr>
        <w:t xml:space="preserve"> dich</w:t>
      </w:r>
      <w:r w:rsidR="00455010" w:rsidRPr="00455010">
        <w:rPr>
          <w:rFonts w:ascii="Calibri" w:eastAsia="Calibri" w:hAnsi="Calibri" w:cs="Arial"/>
          <w:sz w:val="24"/>
          <w:szCs w:val="24"/>
        </w:rPr>
        <w:t xml:space="preserve"> </w:t>
      </w:r>
      <w:r w:rsidRPr="00455010">
        <w:rPr>
          <w:rFonts w:ascii="Calibri" w:eastAsia="Calibri" w:hAnsi="Calibri" w:cs="Arial"/>
          <w:sz w:val="24"/>
          <w:szCs w:val="24"/>
        </w:rPr>
        <w:t>mit deiner Gruppe aus.</w:t>
      </w:r>
      <w:r w:rsidR="00455010" w:rsidRPr="00455010">
        <w:rPr>
          <w:rFonts w:ascii="Calibri" w:eastAsia="Calibri" w:hAnsi="Calibri" w:cs="Arial"/>
          <w:sz w:val="24"/>
          <w:szCs w:val="24"/>
        </w:rPr>
        <w:t xml:space="preserve"> </w:t>
      </w:r>
    </w:p>
    <w:p w14:paraId="30AB0BB2" w14:textId="65708554" w:rsidR="00000000" w:rsidRPr="00455010" w:rsidRDefault="00455010" w:rsidP="00455010">
      <w:pPr>
        <w:numPr>
          <w:ilvl w:val="0"/>
          <w:numId w:val="1"/>
        </w:numPr>
        <w:spacing w:line="240" w:lineRule="auto"/>
        <w:rPr>
          <w:rFonts w:ascii="Calibri" w:eastAsia="Calibri" w:hAnsi="Calibri" w:cs="Arial"/>
          <w:sz w:val="24"/>
          <w:szCs w:val="24"/>
        </w:rPr>
      </w:pPr>
      <w:r>
        <w:rPr>
          <w:rFonts w:ascii="Calibri" w:eastAsia="Calibri" w:hAnsi="Calibri" w:cs="Arial"/>
          <w:b/>
          <w:bCs/>
          <w:noProof/>
          <w:sz w:val="24"/>
          <w:szCs w:val="24"/>
        </w:rPr>
        <mc:AlternateContent>
          <mc:Choice Requires="wps">
            <w:drawing>
              <wp:anchor distT="0" distB="0" distL="114300" distR="114300" simplePos="0" relativeHeight="251658239" behindDoc="1" locked="0" layoutInCell="1" allowOverlap="1" wp14:anchorId="6AD47C2D" wp14:editId="71A2F99F">
                <wp:simplePos x="0" y="0"/>
                <wp:positionH relativeFrom="column">
                  <wp:posOffset>-44116</wp:posOffset>
                </wp:positionH>
                <wp:positionV relativeFrom="paragraph">
                  <wp:posOffset>267402</wp:posOffset>
                </wp:positionV>
                <wp:extent cx="6765758" cy="2955758"/>
                <wp:effectExtent l="0" t="0" r="16510" b="16510"/>
                <wp:wrapNone/>
                <wp:docPr id="2019710778" name="Rechteck 1"/>
                <wp:cNvGraphicFramePr/>
                <a:graphic xmlns:a="http://schemas.openxmlformats.org/drawingml/2006/main">
                  <a:graphicData uri="http://schemas.microsoft.com/office/word/2010/wordprocessingShape">
                    <wps:wsp>
                      <wps:cNvSpPr/>
                      <wps:spPr>
                        <a:xfrm>
                          <a:off x="0" y="0"/>
                          <a:ext cx="6765758" cy="2955758"/>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26E894" id="Rechteck 1" o:spid="_x0000_s1026" style="position:absolute;margin-left:-3.45pt;margin-top:21.05pt;width:532.75pt;height:232.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" fillcolor="#e8e8e8 [3214]" strokecolor="#030e13 [484]" strokeweight="1pt"/>
            </w:pict>
          </mc:Fallback>
        </mc:AlternateContent>
      </w:r>
      <w:r w:rsidR="00000000" w:rsidRPr="00455010">
        <w:rPr>
          <w:rFonts w:ascii="Calibri" w:eastAsia="Calibri" w:hAnsi="Calibri" w:cs="Arial"/>
          <w:b/>
          <w:bCs/>
          <w:sz w:val="24"/>
          <w:szCs w:val="24"/>
        </w:rPr>
        <w:t>Stellt</w:t>
      </w:r>
      <w:r w:rsidR="00000000" w:rsidRPr="00455010">
        <w:rPr>
          <w:rFonts w:ascii="Calibri" w:eastAsia="Calibri" w:hAnsi="Calibri" w:cs="Arial"/>
          <w:sz w:val="24"/>
          <w:szCs w:val="24"/>
        </w:rPr>
        <w:t xml:space="preserve"> in eurer Gruppe eine Reaktionsgleichung </w:t>
      </w:r>
      <w:r w:rsidR="00000000" w:rsidRPr="00455010">
        <w:rPr>
          <w:rFonts w:ascii="Calibri" w:eastAsia="Calibri" w:hAnsi="Calibri" w:cs="Arial"/>
          <w:b/>
          <w:bCs/>
          <w:sz w:val="24"/>
          <w:szCs w:val="24"/>
        </w:rPr>
        <w:t>auf</w:t>
      </w:r>
      <w:r w:rsidR="00000000" w:rsidRPr="00455010">
        <w:rPr>
          <w:rFonts w:ascii="Calibri" w:eastAsia="Calibri" w:hAnsi="Calibri" w:cs="Arial"/>
          <w:sz w:val="24"/>
          <w:szCs w:val="24"/>
        </w:rPr>
        <w:t xml:space="preserve">. </w:t>
      </w:r>
    </w:p>
    <w:p w14:paraId="2CEC7459" w14:textId="03693396" w:rsidR="00455010" w:rsidRPr="00455010" w:rsidRDefault="00455010" w:rsidP="00455010">
      <w:pPr>
        <w:jc w:val="center"/>
        <w:rPr>
          <w:rFonts w:ascii="Calibri" w:eastAsia="Calibri" w:hAnsi="Calibri" w:cs="Arial"/>
          <w:b/>
          <w:bCs/>
          <w:sz w:val="24"/>
          <w:szCs w:val="24"/>
          <w:u w:val="single"/>
        </w:rPr>
      </w:pPr>
      <w:r w:rsidRPr="00455010">
        <w:rPr>
          <w:rFonts w:ascii="Calibri" w:eastAsia="Calibri" w:hAnsi="Calibri" w:cs="Arial"/>
          <w:b/>
          <w:bCs/>
          <w:sz w:val="24"/>
          <w:szCs w:val="24"/>
          <w:u w:val="single"/>
        </w:rPr>
        <w:t>Blut</w:t>
      </w:r>
    </w:p>
    <w:p w14:paraId="06383528" w14:textId="12DB46D3" w:rsidR="00455010" w:rsidRPr="00455010" w:rsidRDefault="00455010" w:rsidP="00455010">
      <w:pPr>
        <w:jc w:val="both"/>
        <w:rPr>
          <w:rFonts w:ascii="Calibri" w:eastAsia="Calibri" w:hAnsi="Calibri" w:cs="Arial"/>
          <w:sz w:val="24"/>
          <w:szCs w:val="24"/>
        </w:rPr>
      </w:pPr>
      <w:r w:rsidRPr="00455010">
        <w:rPr>
          <w:rFonts w:ascii="Calibri" w:eastAsia="Calibri" w:hAnsi="Calibri" w:cs="Arial"/>
          <w:sz w:val="24"/>
          <w:szCs w:val="24"/>
        </w:rPr>
        <w:t>Blut besteht zu 55 % aus dem flüssigen Blutplasma und zu 45 % aus den festen Blutzellen. Die Blutzellen werden in rote Blutkörperchen (</w:t>
      </w:r>
      <w:r w:rsidRPr="00455010">
        <w:rPr>
          <w:rFonts w:ascii="Calibri" w:eastAsia="Calibri" w:hAnsi="Calibri" w:cs="Arial"/>
          <w:b/>
          <w:bCs/>
          <w:sz w:val="24"/>
          <w:szCs w:val="24"/>
        </w:rPr>
        <w:t>Erythrozyten</w:t>
      </w:r>
      <w:r w:rsidRPr="00455010">
        <w:rPr>
          <w:rFonts w:ascii="Calibri" w:eastAsia="Calibri" w:hAnsi="Calibri" w:cs="Arial"/>
          <w:sz w:val="24"/>
          <w:szCs w:val="24"/>
        </w:rPr>
        <w:t>), weiße Blutkörperchen (</w:t>
      </w:r>
      <w:r w:rsidRPr="00455010">
        <w:rPr>
          <w:rFonts w:ascii="Calibri" w:eastAsia="Calibri" w:hAnsi="Calibri" w:cs="Arial"/>
          <w:b/>
          <w:bCs/>
          <w:sz w:val="24"/>
          <w:szCs w:val="24"/>
        </w:rPr>
        <w:t>Leukozyten</w:t>
      </w:r>
      <w:r w:rsidRPr="00455010">
        <w:rPr>
          <w:rFonts w:ascii="Calibri" w:eastAsia="Calibri" w:hAnsi="Calibri" w:cs="Arial"/>
          <w:sz w:val="24"/>
          <w:szCs w:val="24"/>
        </w:rPr>
        <w:t>) und Blutplättchen (</w:t>
      </w:r>
      <w:r w:rsidRPr="00455010">
        <w:rPr>
          <w:rFonts w:ascii="Calibri" w:eastAsia="Calibri" w:hAnsi="Calibri" w:cs="Arial"/>
          <w:b/>
          <w:bCs/>
          <w:sz w:val="24"/>
          <w:szCs w:val="24"/>
        </w:rPr>
        <w:t>Thrombozyten</w:t>
      </w:r>
      <w:r w:rsidRPr="00455010">
        <w:rPr>
          <w:rFonts w:ascii="Calibri" w:eastAsia="Calibri" w:hAnsi="Calibri" w:cs="Arial"/>
          <w:sz w:val="24"/>
          <w:szCs w:val="24"/>
        </w:rPr>
        <w:t xml:space="preserve">) unterteilt. </w:t>
      </w:r>
    </w:p>
    <w:p w14:paraId="355BE333" w14:textId="5373547E" w:rsidR="00455010" w:rsidRPr="00455010" w:rsidRDefault="00455010" w:rsidP="00455010">
      <w:pPr>
        <w:jc w:val="both"/>
        <w:rPr>
          <w:rFonts w:ascii="Calibri" w:eastAsia="Calibri" w:hAnsi="Calibri" w:cs="Arial"/>
          <w:sz w:val="24"/>
          <w:szCs w:val="24"/>
        </w:rPr>
      </w:pPr>
      <w:r w:rsidRPr="00455010">
        <w:rPr>
          <w:rFonts w:ascii="Calibri" w:eastAsia="Calibri" w:hAnsi="Calibri" w:cs="Arial"/>
          <w:sz w:val="24"/>
          <w:szCs w:val="24"/>
        </w:rPr>
        <w:t xml:space="preserve">In den Erythrozyten befindet sich das </w:t>
      </w:r>
      <w:r w:rsidRPr="00455010">
        <w:rPr>
          <w:rFonts w:ascii="Calibri" w:eastAsia="Calibri" w:hAnsi="Calibri" w:cs="Arial"/>
          <w:b/>
          <w:bCs/>
          <w:sz w:val="24"/>
          <w:szCs w:val="24"/>
        </w:rPr>
        <w:t>Enzym</w:t>
      </w:r>
      <w:r w:rsidRPr="00455010">
        <w:rPr>
          <w:rFonts w:ascii="Calibri" w:eastAsia="Calibri" w:hAnsi="Calibri" w:cs="Arial"/>
          <w:sz w:val="24"/>
          <w:szCs w:val="24"/>
        </w:rPr>
        <w:t xml:space="preserve"> </w:t>
      </w:r>
      <w:r w:rsidRPr="00455010">
        <w:rPr>
          <w:rFonts w:ascii="Calibri" w:eastAsia="Calibri" w:hAnsi="Calibri" w:cs="Arial"/>
          <w:b/>
          <w:bCs/>
          <w:sz w:val="24"/>
          <w:szCs w:val="24"/>
        </w:rPr>
        <w:t>Katalase</w:t>
      </w:r>
      <w:r w:rsidRPr="00455010">
        <w:rPr>
          <w:rFonts w:ascii="Calibri" w:eastAsia="Calibri" w:hAnsi="Calibri" w:cs="Arial"/>
          <w:sz w:val="24"/>
          <w:szCs w:val="24"/>
        </w:rPr>
        <w:t>. Enzyme sind Katalysatoren, die biochemische Reaktionen in Organismen beschleunigen und selbst nicht verbraucht werden. Die Katalase im Blut ist hochreaktiv und auf das Entgiften von Körperzellen spezialisiert. Die Katalase entfernt toxisches Wasserstoffperoxid (H</w:t>
      </w:r>
      <w:r w:rsidRPr="00455010">
        <w:rPr>
          <w:rFonts w:ascii="Calibri" w:eastAsia="Calibri" w:hAnsi="Calibri" w:cs="Arial"/>
          <w:sz w:val="24"/>
          <w:szCs w:val="24"/>
          <w:vertAlign w:val="subscript"/>
        </w:rPr>
        <w:t>2</w:t>
      </w:r>
      <w:r w:rsidRPr="00455010">
        <w:rPr>
          <w:rFonts w:ascii="Calibri" w:eastAsia="Calibri" w:hAnsi="Calibri" w:cs="Arial"/>
          <w:sz w:val="24"/>
          <w:szCs w:val="24"/>
        </w:rPr>
        <w:t>O</w:t>
      </w:r>
      <w:r w:rsidRPr="00455010">
        <w:rPr>
          <w:rFonts w:ascii="Calibri" w:eastAsia="Calibri" w:hAnsi="Calibri" w:cs="Arial"/>
          <w:sz w:val="24"/>
          <w:szCs w:val="24"/>
          <w:vertAlign w:val="subscript"/>
        </w:rPr>
        <w:t>2</w:t>
      </w:r>
      <w:r w:rsidRPr="00455010">
        <w:rPr>
          <w:rFonts w:ascii="Calibri" w:eastAsia="Calibri" w:hAnsi="Calibri" w:cs="Arial"/>
          <w:sz w:val="24"/>
          <w:szCs w:val="24"/>
        </w:rPr>
        <w:t xml:space="preserve">) aus den Zellen, da diese sonst zerstört werden. Das Wasserstoffperoxid entsteht bei zahlreichen biochemischen Prozessen im Körper als Nebenprodukt und muss schnellstmöglich vom Organismus zersetzt werden. Dafür spaltet die Katalase im Blut das Wasserstoffperoxid in Wasser und Sauerstoff und macht dadurch die toxische Verbindung unschädlich. </w:t>
      </w:r>
    </w:p>
    <w:p w14:paraId="2127E0B0" w14:textId="3D170D46" w:rsidR="00455010" w:rsidRPr="00455010" w:rsidRDefault="00455010" w:rsidP="00455010">
      <w:pPr>
        <w:jc w:val="both"/>
        <w:rPr>
          <w:rFonts w:ascii="Calibri" w:eastAsia="Calibri" w:hAnsi="Calibri" w:cs="Arial"/>
          <w:sz w:val="24"/>
          <w:szCs w:val="24"/>
        </w:rPr>
      </w:pPr>
      <w:r w:rsidRPr="00455010">
        <w:rPr>
          <w:rFonts w:ascii="Calibri" w:eastAsia="Calibri" w:hAnsi="Calibri" w:cs="Arial"/>
          <w:sz w:val="24"/>
          <w:szCs w:val="24"/>
        </w:rPr>
        <w:t>Die Katalase ist somit zum Zellschutz nicht nur im menschlichen Blut wichtig, sondern auch in einer Vielzahl pflanzlicher (z.B. Kartoffel) und tierischer Zellen vorhanden.</w:t>
      </w:r>
    </w:p>
    <w:p w14:paraId="6E81BCD5" w14:textId="002155D5" w:rsidR="00455010" w:rsidRPr="00455010" w:rsidRDefault="00455010" w:rsidP="00455010">
      <w:pPr>
        <w:rPr>
          <w:rFonts w:ascii="Calibri" w:eastAsia="Calibri" w:hAnsi="Calibri" w:cs="Arial"/>
          <w:b/>
          <w:bCs/>
          <w:sz w:val="24"/>
          <w:szCs w:val="24"/>
          <w:u w:val="single"/>
        </w:rPr>
      </w:pPr>
      <w:r w:rsidRPr="00455010">
        <w:rPr>
          <w:rFonts w:ascii="Calibri" w:eastAsia="Calibri" w:hAnsi="Calibri" w:cs="Arial"/>
          <w:b/>
          <w:bCs/>
          <w:sz w:val="24"/>
          <w:szCs w:val="24"/>
          <w:u w:val="single"/>
        </w:rPr>
        <w:t xml:space="preserve">Aufgaben: </w:t>
      </w:r>
    </w:p>
    <w:p w14:paraId="023623BB" w14:textId="59B124B6" w:rsidR="00000000" w:rsidRPr="00455010" w:rsidRDefault="00000000" w:rsidP="00455010">
      <w:pPr>
        <w:numPr>
          <w:ilvl w:val="0"/>
          <w:numId w:val="2"/>
        </w:numPr>
        <w:spacing w:line="240" w:lineRule="auto"/>
        <w:rPr>
          <w:rFonts w:ascii="Calibri" w:eastAsia="Calibri" w:hAnsi="Calibri" w:cs="Arial"/>
          <w:sz w:val="24"/>
          <w:szCs w:val="24"/>
        </w:rPr>
      </w:pPr>
      <w:proofErr w:type="spellStart"/>
      <w:r w:rsidRPr="00455010">
        <w:rPr>
          <w:rFonts w:ascii="Calibri" w:eastAsia="Calibri" w:hAnsi="Calibri" w:cs="Arial"/>
          <w:b/>
          <w:bCs/>
          <w:sz w:val="24"/>
          <w:szCs w:val="24"/>
        </w:rPr>
        <w:t>Lies</w:t>
      </w:r>
      <w:proofErr w:type="spellEnd"/>
      <w:r w:rsidRPr="00455010">
        <w:rPr>
          <w:rFonts w:ascii="Calibri" w:eastAsia="Calibri" w:hAnsi="Calibri" w:cs="Arial"/>
          <w:sz w:val="24"/>
          <w:szCs w:val="24"/>
        </w:rPr>
        <w:t xml:space="preserve"> den Informationstext „Blut“. </w:t>
      </w:r>
    </w:p>
    <w:p w14:paraId="72056338" w14:textId="135CDEE5" w:rsidR="00455010" w:rsidRPr="00455010" w:rsidRDefault="00000000" w:rsidP="00455010">
      <w:pPr>
        <w:numPr>
          <w:ilvl w:val="0"/>
          <w:numId w:val="2"/>
        </w:numPr>
        <w:spacing w:line="240" w:lineRule="auto"/>
        <w:rPr>
          <w:rFonts w:ascii="Calibri" w:eastAsia="Calibri" w:hAnsi="Calibri" w:cs="Arial"/>
          <w:sz w:val="24"/>
          <w:szCs w:val="24"/>
        </w:rPr>
      </w:pPr>
      <w:r w:rsidRPr="00455010">
        <w:rPr>
          <w:rFonts w:ascii="Calibri" w:eastAsia="Calibri" w:hAnsi="Calibri" w:cs="Arial"/>
          <w:b/>
          <w:bCs/>
          <w:sz w:val="24"/>
          <w:szCs w:val="24"/>
        </w:rPr>
        <w:t>Erkläre</w:t>
      </w:r>
      <w:r w:rsidRPr="00455010">
        <w:rPr>
          <w:rFonts w:ascii="Calibri" w:eastAsia="Calibri" w:hAnsi="Calibri" w:cs="Arial"/>
          <w:sz w:val="24"/>
          <w:szCs w:val="24"/>
        </w:rPr>
        <w:t xml:space="preserve"> in Einzelarbeit die Reaktion, die nach Hinzugabe des Wasserstoffperoxids zu</w:t>
      </w:r>
      <w:r w:rsidRPr="00455010">
        <w:rPr>
          <w:rFonts w:ascii="Calibri" w:eastAsia="Calibri" w:hAnsi="Calibri" w:cs="Arial"/>
          <w:sz w:val="24"/>
          <w:szCs w:val="24"/>
        </w:rPr>
        <w:t xml:space="preserve"> Blut abläuft. </w:t>
      </w:r>
      <w:r w:rsidR="00455010" w:rsidRPr="00455010">
        <w:rPr>
          <w:rFonts w:ascii="Calibri" w:eastAsia="Calibri" w:hAnsi="Calibri" w:cs="Arial"/>
          <w:b/>
          <w:bCs/>
          <w:sz w:val="24"/>
          <w:szCs w:val="24"/>
        </w:rPr>
        <w:t>Notiere</w:t>
      </w:r>
      <w:r w:rsidR="00455010" w:rsidRPr="00455010">
        <w:rPr>
          <w:rFonts w:ascii="Calibri" w:eastAsia="Calibri" w:hAnsi="Calibri" w:cs="Arial"/>
          <w:sz w:val="24"/>
          <w:szCs w:val="24"/>
        </w:rPr>
        <w:t xml:space="preserve"> dir mit Bleistift unter Verwendung von Fachbegriffen deine Auswertung (2-3 Sätze). </w:t>
      </w:r>
      <w:r w:rsidR="00455010" w:rsidRPr="00455010">
        <w:rPr>
          <w:rFonts w:ascii="Calibri" w:eastAsia="Calibri" w:hAnsi="Calibri" w:cs="Arial"/>
          <w:b/>
          <w:bCs/>
          <w:sz w:val="24"/>
          <w:szCs w:val="24"/>
        </w:rPr>
        <w:t>Nutze</w:t>
      </w:r>
      <w:r w:rsidR="00455010" w:rsidRPr="00455010">
        <w:rPr>
          <w:rFonts w:ascii="Calibri" w:eastAsia="Calibri" w:hAnsi="Calibri" w:cs="Arial"/>
          <w:sz w:val="24"/>
          <w:szCs w:val="24"/>
        </w:rPr>
        <w:t xml:space="preserve"> </w:t>
      </w:r>
      <w:r w:rsidR="00455010" w:rsidRPr="00455010">
        <w:rPr>
          <w:rFonts w:ascii="Calibri" w:eastAsia="Calibri" w:hAnsi="Calibri" w:cs="Arial"/>
          <w:sz w:val="24"/>
          <w:szCs w:val="24"/>
          <w:u w:val="single"/>
        </w:rPr>
        <w:t>bei Bedarf die Hilfe</w:t>
      </w:r>
      <w:r w:rsidR="00455010" w:rsidRPr="00455010">
        <w:rPr>
          <w:rFonts w:ascii="Calibri" w:eastAsia="Calibri" w:hAnsi="Calibri" w:cs="Arial"/>
          <w:sz w:val="24"/>
          <w:szCs w:val="24"/>
        </w:rPr>
        <w:t xml:space="preserve"> auf der Rückseite. </w:t>
      </w:r>
    </w:p>
    <w:p w14:paraId="53BC5494" w14:textId="6A891A84" w:rsidR="00000000" w:rsidRPr="00455010" w:rsidRDefault="00000000" w:rsidP="00455010">
      <w:pPr>
        <w:numPr>
          <w:ilvl w:val="0"/>
          <w:numId w:val="2"/>
        </w:numPr>
        <w:spacing w:line="240" w:lineRule="auto"/>
        <w:rPr>
          <w:rFonts w:ascii="Calibri" w:eastAsia="Calibri" w:hAnsi="Calibri" w:cs="Arial"/>
          <w:sz w:val="24"/>
          <w:szCs w:val="24"/>
        </w:rPr>
      </w:pPr>
      <w:r w:rsidRPr="00455010">
        <w:rPr>
          <w:rFonts w:ascii="Calibri" w:eastAsia="Calibri" w:hAnsi="Calibri" w:cs="Arial"/>
          <w:b/>
          <w:bCs/>
          <w:sz w:val="24"/>
          <w:szCs w:val="24"/>
        </w:rPr>
        <w:t>Tausche</w:t>
      </w:r>
      <w:r w:rsidRPr="00455010">
        <w:rPr>
          <w:rFonts w:ascii="Calibri" w:eastAsia="Calibri" w:hAnsi="Calibri" w:cs="Arial"/>
          <w:sz w:val="24"/>
          <w:szCs w:val="24"/>
        </w:rPr>
        <w:t xml:space="preserve"> dich</w:t>
      </w:r>
      <w:r w:rsidR="00455010" w:rsidRPr="00455010">
        <w:rPr>
          <w:rFonts w:ascii="Calibri" w:eastAsia="Calibri" w:hAnsi="Calibri" w:cs="Arial"/>
          <w:sz w:val="24"/>
          <w:szCs w:val="24"/>
        </w:rPr>
        <w:t xml:space="preserve"> </w:t>
      </w:r>
      <w:r w:rsidRPr="00455010">
        <w:rPr>
          <w:rFonts w:ascii="Calibri" w:eastAsia="Calibri" w:hAnsi="Calibri" w:cs="Arial"/>
          <w:sz w:val="24"/>
          <w:szCs w:val="24"/>
        </w:rPr>
        <w:t>mit deiner Gruppe aus.</w:t>
      </w:r>
      <w:r w:rsidR="00455010" w:rsidRPr="00455010">
        <w:rPr>
          <w:rFonts w:ascii="Calibri" w:eastAsia="Calibri" w:hAnsi="Calibri" w:cs="Arial"/>
          <w:sz w:val="24"/>
          <w:szCs w:val="24"/>
        </w:rPr>
        <w:t xml:space="preserve"> </w:t>
      </w:r>
    </w:p>
    <w:p w14:paraId="7B059EA2" w14:textId="6802FEC4" w:rsidR="00000000" w:rsidRPr="00455010" w:rsidRDefault="00455010" w:rsidP="00455010">
      <w:pPr>
        <w:numPr>
          <w:ilvl w:val="0"/>
          <w:numId w:val="2"/>
        </w:numPr>
        <w:spacing w:line="240" w:lineRule="auto"/>
        <w:rPr>
          <w:rFonts w:ascii="Calibri" w:eastAsia="Calibri" w:hAnsi="Calibri" w:cs="Arial"/>
          <w:sz w:val="24"/>
          <w:szCs w:val="24"/>
        </w:rPr>
      </w:pPr>
      <w:r>
        <w:rPr>
          <w:rFonts w:ascii="Calibri" w:eastAsia="Calibri" w:hAnsi="Calibri" w:cs="Arial"/>
          <w:b/>
          <w:bCs/>
          <w:noProof/>
          <w:sz w:val="24"/>
          <w:szCs w:val="24"/>
        </w:rPr>
        <mc:AlternateContent>
          <mc:Choice Requires="wps">
            <w:drawing>
              <wp:anchor distT="0" distB="0" distL="114300" distR="114300" simplePos="0" relativeHeight="251663360" behindDoc="1" locked="0" layoutInCell="1" allowOverlap="1" wp14:anchorId="6FE7DE0A" wp14:editId="55F92E85">
                <wp:simplePos x="0" y="0"/>
                <wp:positionH relativeFrom="column">
                  <wp:posOffset>-43815</wp:posOffset>
                </wp:positionH>
                <wp:positionV relativeFrom="paragraph">
                  <wp:posOffset>300154</wp:posOffset>
                </wp:positionV>
                <wp:extent cx="6765290" cy="2955290"/>
                <wp:effectExtent l="0" t="0" r="16510" b="16510"/>
                <wp:wrapNone/>
                <wp:docPr id="1842267241" name="Rechteck 1"/>
                <wp:cNvGraphicFramePr/>
                <a:graphic xmlns:a="http://schemas.openxmlformats.org/drawingml/2006/main">
                  <a:graphicData uri="http://schemas.microsoft.com/office/word/2010/wordprocessingShape">
                    <wps:wsp>
                      <wps:cNvSpPr/>
                      <wps:spPr>
                        <a:xfrm>
                          <a:off x="0" y="0"/>
                          <a:ext cx="6765290" cy="2955290"/>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F9F174" id="Rechteck 1" o:spid="_x0000_s1026" style="position:absolute;margin-left:-3.45pt;margin-top:23.65pt;width:532.7pt;height:232.7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" fillcolor="#e8e8e8 [3214]" strokecolor="#030e13 [484]" strokeweight="1pt"/>
            </w:pict>
          </mc:Fallback>
        </mc:AlternateContent>
      </w:r>
      <w:r w:rsidR="00000000" w:rsidRPr="00455010">
        <w:rPr>
          <w:rFonts w:ascii="Calibri" w:eastAsia="Calibri" w:hAnsi="Calibri" w:cs="Arial"/>
          <w:b/>
          <w:bCs/>
          <w:sz w:val="24"/>
          <w:szCs w:val="24"/>
        </w:rPr>
        <w:t>Stellt</w:t>
      </w:r>
      <w:r w:rsidR="00000000" w:rsidRPr="00455010">
        <w:rPr>
          <w:rFonts w:ascii="Calibri" w:eastAsia="Calibri" w:hAnsi="Calibri" w:cs="Arial"/>
          <w:sz w:val="24"/>
          <w:szCs w:val="24"/>
        </w:rPr>
        <w:t xml:space="preserve"> in eurer Gruppe eine Reaktionsgleichung </w:t>
      </w:r>
      <w:r w:rsidR="00000000" w:rsidRPr="00455010">
        <w:rPr>
          <w:rFonts w:ascii="Calibri" w:eastAsia="Calibri" w:hAnsi="Calibri" w:cs="Arial"/>
          <w:b/>
          <w:bCs/>
          <w:sz w:val="24"/>
          <w:szCs w:val="24"/>
        </w:rPr>
        <w:t>auf</w:t>
      </w:r>
      <w:r w:rsidR="00000000" w:rsidRPr="00455010">
        <w:rPr>
          <w:rFonts w:ascii="Calibri" w:eastAsia="Calibri" w:hAnsi="Calibri" w:cs="Arial"/>
          <w:sz w:val="24"/>
          <w:szCs w:val="24"/>
        </w:rPr>
        <w:t xml:space="preserve">. </w:t>
      </w:r>
    </w:p>
    <w:p w14:paraId="21A3AA22" w14:textId="3EEEBE30" w:rsidR="00455010" w:rsidRPr="00455010" w:rsidRDefault="00455010" w:rsidP="00455010">
      <w:pPr>
        <w:jc w:val="center"/>
        <w:rPr>
          <w:rFonts w:ascii="Calibri" w:eastAsia="Calibri" w:hAnsi="Calibri" w:cs="Arial"/>
          <w:b/>
          <w:bCs/>
          <w:sz w:val="24"/>
          <w:szCs w:val="24"/>
          <w:u w:val="single"/>
        </w:rPr>
      </w:pPr>
      <w:r w:rsidRPr="00455010">
        <w:rPr>
          <w:rFonts w:ascii="Calibri" w:eastAsia="Calibri" w:hAnsi="Calibri" w:cs="Arial"/>
          <w:b/>
          <w:bCs/>
          <w:sz w:val="24"/>
          <w:szCs w:val="24"/>
          <w:u w:val="single"/>
        </w:rPr>
        <w:t>Blut</w:t>
      </w:r>
    </w:p>
    <w:p w14:paraId="1EC2A8CE" w14:textId="77777777" w:rsidR="00455010" w:rsidRPr="00455010" w:rsidRDefault="00455010" w:rsidP="00455010">
      <w:pPr>
        <w:jc w:val="both"/>
        <w:rPr>
          <w:rFonts w:ascii="Calibri" w:eastAsia="Calibri" w:hAnsi="Calibri" w:cs="Arial"/>
          <w:sz w:val="24"/>
          <w:szCs w:val="24"/>
        </w:rPr>
      </w:pPr>
      <w:r w:rsidRPr="00455010">
        <w:rPr>
          <w:rFonts w:ascii="Calibri" w:eastAsia="Calibri" w:hAnsi="Calibri" w:cs="Arial"/>
          <w:sz w:val="24"/>
          <w:szCs w:val="24"/>
        </w:rPr>
        <w:t>Blut besteht zu 55 % aus dem flüssigen Blutplasma und zu 45 % aus den festen Blutzellen. Die Blutzellen werden in rote Blutkörperchen (</w:t>
      </w:r>
      <w:r w:rsidRPr="00455010">
        <w:rPr>
          <w:rFonts w:ascii="Calibri" w:eastAsia="Calibri" w:hAnsi="Calibri" w:cs="Arial"/>
          <w:b/>
          <w:bCs/>
          <w:sz w:val="24"/>
          <w:szCs w:val="24"/>
        </w:rPr>
        <w:t>Erythrozyten</w:t>
      </w:r>
      <w:r w:rsidRPr="00455010">
        <w:rPr>
          <w:rFonts w:ascii="Calibri" w:eastAsia="Calibri" w:hAnsi="Calibri" w:cs="Arial"/>
          <w:sz w:val="24"/>
          <w:szCs w:val="24"/>
        </w:rPr>
        <w:t>), weiße Blutkörperchen (</w:t>
      </w:r>
      <w:r w:rsidRPr="00455010">
        <w:rPr>
          <w:rFonts w:ascii="Calibri" w:eastAsia="Calibri" w:hAnsi="Calibri" w:cs="Arial"/>
          <w:b/>
          <w:bCs/>
          <w:sz w:val="24"/>
          <w:szCs w:val="24"/>
        </w:rPr>
        <w:t>Leukozyten</w:t>
      </w:r>
      <w:r w:rsidRPr="00455010">
        <w:rPr>
          <w:rFonts w:ascii="Calibri" w:eastAsia="Calibri" w:hAnsi="Calibri" w:cs="Arial"/>
          <w:sz w:val="24"/>
          <w:szCs w:val="24"/>
        </w:rPr>
        <w:t>) und Blutplättchen (</w:t>
      </w:r>
      <w:r w:rsidRPr="00455010">
        <w:rPr>
          <w:rFonts w:ascii="Calibri" w:eastAsia="Calibri" w:hAnsi="Calibri" w:cs="Arial"/>
          <w:b/>
          <w:bCs/>
          <w:sz w:val="24"/>
          <w:szCs w:val="24"/>
        </w:rPr>
        <w:t>Thrombozyten</w:t>
      </w:r>
      <w:r w:rsidRPr="00455010">
        <w:rPr>
          <w:rFonts w:ascii="Calibri" w:eastAsia="Calibri" w:hAnsi="Calibri" w:cs="Arial"/>
          <w:sz w:val="24"/>
          <w:szCs w:val="24"/>
        </w:rPr>
        <w:t xml:space="preserve">) unterteilt. </w:t>
      </w:r>
    </w:p>
    <w:p w14:paraId="2CD2A122" w14:textId="77777777" w:rsidR="00455010" w:rsidRPr="00455010" w:rsidRDefault="00455010" w:rsidP="00455010">
      <w:pPr>
        <w:jc w:val="both"/>
        <w:rPr>
          <w:rFonts w:ascii="Calibri" w:eastAsia="Calibri" w:hAnsi="Calibri" w:cs="Arial"/>
          <w:sz w:val="24"/>
          <w:szCs w:val="24"/>
        </w:rPr>
      </w:pPr>
      <w:r w:rsidRPr="00455010">
        <w:rPr>
          <w:rFonts w:ascii="Calibri" w:eastAsia="Calibri" w:hAnsi="Calibri" w:cs="Arial"/>
          <w:sz w:val="24"/>
          <w:szCs w:val="24"/>
        </w:rPr>
        <w:t xml:space="preserve">In den Erythrozyten befindet sich das </w:t>
      </w:r>
      <w:r w:rsidRPr="00455010">
        <w:rPr>
          <w:rFonts w:ascii="Calibri" w:eastAsia="Calibri" w:hAnsi="Calibri" w:cs="Arial"/>
          <w:b/>
          <w:bCs/>
          <w:sz w:val="24"/>
          <w:szCs w:val="24"/>
        </w:rPr>
        <w:t>Enzym</w:t>
      </w:r>
      <w:r w:rsidRPr="00455010">
        <w:rPr>
          <w:rFonts w:ascii="Calibri" w:eastAsia="Calibri" w:hAnsi="Calibri" w:cs="Arial"/>
          <w:sz w:val="24"/>
          <w:szCs w:val="24"/>
        </w:rPr>
        <w:t xml:space="preserve"> </w:t>
      </w:r>
      <w:r w:rsidRPr="00455010">
        <w:rPr>
          <w:rFonts w:ascii="Calibri" w:eastAsia="Calibri" w:hAnsi="Calibri" w:cs="Arial"/>
          <w:b/>
          <w:bCs/>
          <w:sz w:val="24"/>
          <w:szCs w:val="24"/>
        </w:rPr>
        <w:t>Katalase</w:t>
      </w:r>
      <w:r w:rsidRPr="00455010">
        <w:rPr>
          <w:rFonts w:ascii="Calibri" w:eastAsia="Calibri" w:hAnsi="Calibri" w:cs="Arial"/>
          <w:sz w:val="24"/>
          <w:szCs w:val="24"/>
        </w:rPr>
        <w:t>. Enzyme sind Katalysatoren, die biochemische Reaktionen in Organismen beschleunigen und selbst nicht verbraucht werden. Die Katalase im Blut ist hochreaktiv und auf das Entgiften von Körperzellen spezialisiert. Die Katalase entfernt toxisches Wasserstoffperoxid (H</w:t>
      </w:r>
      <w:r w:rsidRPr="00455010">
        <w:rPr>
          <w:rFonts w:ascii="Calibri" w:eastAsia="Calibri" w:hAnsi="Calibri" w:cs="Arial"/>
          <w:sz w:val="24"/>
          <w:szCs w:val="24"/>
          <w:vertAlign w:val="subscript"/>
        </w:rPr>
        <w:t>2</w:t>
      </w:r>
      <w:r w:rsidRPr="00455010">
        <w:rPr>
          <w:rFonts w:ascii="Calibri" w:eastAsia="Calibri" w:hAnsi="Calibri" w:cs="Arial"/>
          <w:sz w:val="24"/>
          <w:szCs w:val="24"/>
        </w:rPr>
        <w:t>O</w:t>
      </w:r>
      <w:r w:rsidRPr="00455010">
        <w:rPr>
          <w:rFonts w:ascii="Calibri" w:eastAsia="Calibri" w:hAnsi="Calibri" w:cs="Arial"/>
          <w:sz w:val="24"/>
          <w:szCs w:val="24"/>
          <w:vertAlign w:val="subscript"/>
        </w:rPr>
        <w:t>2</w:t>
      </w:r>
      <w:r w:rsidRPr="00455010">
        <w:rPr>
          <w:rFonts w:ascii="Calibri" w:eastAsia="Calibri" w:hAnsi="Calibri" w:cs="Arial"/>
          <w:sz w:val="24"/>
          <w:szCs w:val="24"/>
        </w:rPr>
        <w:t xml:space="preserve">) aus den Zellen, da diese sonst zerstört werden. Das Wasserstoffperoxid entsteht bei zahlreichen biochemischen Prozessen im Körper als Nebenprodukt und muss schnellstmöglich vom Organismus zersetzt werden. Dafür spaltet die Katalase im Blut das Wasserstoffperoxid in Wasser und Sauerstoff und macht dadurch die toxische Verbindung unschädlich. </w:t>
      </w:r>
    </w:p>
    <w:p w14:paraId="277C54F8" w14:textId="77777777" w:rsidR="00455010" w:rsidRPr="00455010" w:rsidRDefault="00455010" w:rsidP="00455010">
      <w:pPr>
        <w:jc w:val="both"/>
        <w:rPr>
          <w:rFonts w:ascii="Calibri" w:eastAsia="Calibri" w:hAnsi="Calibri" w:cs="Arial"/>
          <w:sz w:val="24"/>
          <w:szCs w:val="24"/>
        </w:rPr>
      </w:pPr>
      <w:r w:rsidRPr="00455010">
        <w:rPr>
          <w:rFonts w:ascii="Calibri" w:eastAsia="Calibri" w:hAnsi="Calibri" w:cs="Arial"/>
          <w:sz w:val="24"/>
          <w:szCs w:val="24"/>
        </w:rPr>
        <w:t>Die Katalase ist somit zum Zellschutz nicht nur im menschlichen Blut wichtig, sondern auch in einer Vielzahl pflanzlicher (z.B. Kartoffel) und tierischer Zellen vorhanden.</w:t>
      </w:r>
    </w:p>
    <w:p w14:paraId="3805690A" w14:textId="25C24DAA" w:rsidR="00D82226" w:rsidRDefault="00455010">
      <w:r w:rsidRPr="00F3702B">
        <w:rPr>
          <w:rFonts w:cstheme="minorHAnsi"/>
          <w:noProof/>
          <w:sz w:val="24"/>
          <w:szCs w:val="24"/>
          <w:u w:val="single"/>
        </w:rPr>
        <w:lastRenderedPageBreak/>
        <mc:AlternateContent>
          <mc:Choice Requires="wps">
            <w:drawing>
              <wp:anchor distT="0" distB="0" distL="114300" distR="114300" simplePos="0" relativeHeight="251659264" behindDoc="0" locked="0" layoutInCell="1" allowOverlap="1" wp14:anchorId="321ABABF" wp14:editId="352E59BA">
                <wp:simplePos x="0" y="0"/>
                <wp:positionH relativeFrom="column">
                  <wp:posOffset>220579</wp:posOffset>
                </wp:positionH>
                <wp:positionV relativeFrom="paragraph">
                  <wp:posOffset>878305</wp:posOffset>
                </wp:positionV>
                <wp:extent cx="6149340" cy="1550894"/>
                <wp:effectExtent l="0" t="0" r="22860" b="11430"/>
                <wp:wrapNone/>
                <wp:docPr id="1505661987" name="Textfeld 4"/>
                <wp:cNvGraphicFramePr/>
                <a:graphic xmlns:a="http://schemas.openxmlformats.org/drawingml/2006/main">
                  <a:graphicData uri="http://schemas.microsoft.com/office/word/2010/wordprocessingShape">
                    <wps:wsp>
                      <wps:cNvSpPr txBox="1"/>
                      <wps:spPr>
                        <a:xfrm>
                          <a:off x="0" y="0"/>
                          <a:ext cx="6149340" cy="1550894"/>
                        </a:xfrm>
                        <a:prstGeom prst="rect">
                          <a:avLst/>
                        </a:prstGeom>
                        <a:solidFill>
                          <a:schemeClr val="lt1"/>
                        </a:solidFill>
                        <a:ln w="6350">
                          <a:solidFill>
                            <a:prstClr val="black"/>
                          </a:solidFill>
                        </a:ln>
                      </wps:spPr>
                      <wps:txbx>
                        <w:txbxContent>
                          <w:p w14:paraId="31C64772" w14:textId="77777777" w:rsidR="00455010" w:rsidRPr="00956FBE" w:rsidRDefault="00455010" w:rsidP="00455010">
                            <w:pPr>
                              <w:jc w:val="center"/>
                              <w:rPr>
                                <w:b/>
                                <w:bCs/>
                                <w:sz w:val="24"/>
                                <w:szCs w:val="24"/>
                                <w:u w:val="single"/>
                              </w:rPr>
                            </w:pPr>
                            <w:r w:rsidRPr="00956FBE">
                              <w:rPr>
                                <w:b/>
                                <w:bCs/>
                                <w:sz w:val="24"/>
                                <w:szCs w:val="24"/>
                                <w:u w:val="single"/>
                              </w:rPr>
                              <w:t>Tipp</w:t>
                            </w:r>
                          </w:p>
                          <w:p w14:paraId="1EAFA414" w14:textId="77777777" w:rsidR="00455010" w:rsidRPr="00EA32BD" w:rsidRDefault="00455010" w:rsidP="00455010">
                            <w:pPr>
                              <w:jc w:val="both"/>
                              <w:rPr>
                                <w:i/>
                                <w:iCs/>
                                <w:sz w:val="24"/>
                                <w:szCs w:val="24"/>
                              </w:rPr>
                            </w:pPr>
                            <w:r w:rsidRPr="00EA32BD">
                              <w:rPr>
                                <w:i/>
                                <w:iCs/>
                                <w:sz w:val="24"/>
                                <w:szCs w:val="24"/>
                              </w:rPr>
                              <w:t>Baue nachfolgende Nomen und Verben in deine Erklärung ein.</w:t>
                            </w:r>
                            <w:r>
                              <w:rPr>
                                <w:i/>
                                <w:iCs/>
                                <w:sz w:val="24"/>
                                <w:szCs w:val="24"/>
                              </w:rPr>
                              <w:t xml:space="preserve"> </w:t>
                            </w:r>
                          </w:p>
                          <w:p w14:paraId="53364791" w14:textId="77777777" w:rsidR="00455010" w:rsidRDefault="00455010" w:rsidP="00455010">
                            <w:pPr>
                              <w:jc w:val="both"/>
                              <w:rPr>
                                <w:sz w:val="24"/>
                                <w:szCs w:val="24"/>
                              </w:rPr>
                            </w:pPr>
                            <w:r w:rsidRPr="00956FBE">
                              <w:rPr>
                                <w:b/>
                                <w:bCs/>
                                <w:sz w:val="24"/>
                                <w:szCs w:val="24"/>
                              </w:rPr>
                              <w:t>Nomen</w:t>
                            </w:r>
                            <w:r>
                              <w:rPr>
                                <w:sz w:val="24"/>
                                <w:szCs w:val="24"/>
                              </w:rPr>
                              <w:t>: das Wasserstoffperoxid, der Sauerstoff, das Wasser, die Katalase, das Blut, das Gas, die Schaumbildung, die Spaltung</w:t>
                            </w:r>
                          </w:p>
                          <w:p w14:paraId="64645745" w14:textId="77777777" w:rsidR="00455010" w:rsidRPr="00D875F5" w:rsidRDefault="00455010" w:rsidP="00455010">
                            <w:pPr>
                              <w:jc w:val="both"/>
                              <w:rPr>
                                <w:sz w:val="24"/>
                                <w:szCs w:val="24"/>
                              </w:rPr>
                            </w:pPr>
                            <w:r w:rsidRPr="00956FBE">
                              <w:rPr>
                                <w:b/>
                                <w:bCs/>
                                <w:sz w:val="24"/>
                                <w:szCs w:val="24"/>
                              </w:rPr>
                              <w:t>Verben</w:t>
                            </w:r>
                            <w:r>
                              <w:rPr>
                                <w:sz w:val="24"/>
                                <w:szCs w:val="24"/>
                              </w:rPr>
                              <w:t>: katalysiert, aufsteigen, spalten</w:t>
                            </w:r>
                          </w:p>
                          <w:p w14:paraId="7874EAD9" w14:textId="77777777" w:rsidR="00455010" w:rsidRDefault="00455010" w:rsidP="00455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1ABABF" id="_x0000_t202" coordsize="21600,21600" o:spt="202" path="m,l,21600r21600,l21600,xe">
                <v:stroke joinstyle="miter"/>
                <v:path gradientshapeok="t" o:connecttype="rect"/>
              </v:shapetype>
              <v:shape id="Textfeld 4" o:spid="_x0000_s1026" type="#_x0000_t202" style="position:absolute;margin-left:17.35pt;margin-top:69.15pt;width:484.2pt;height:12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" fillcolor="white [3201]" strokeweight=".5pt">
                <v:textbox>
                  <w:txbxContent>
                    <w:p w14:paraId="31C64772" w14:textId="77777777" w:rsidR="00455010" w:rsidRPr="00956FBE" w:rsidRDefault="00455010" w:rsidP="00455010">
                      <w:pPr>
                        <w:jc w:val="center"/>
                        <w:rPr>
                          <w:b/>
                          <w:bCs/>
                          <w:sz w:val="24"/>
                          <w:szCs w:val="24"/>
                          <w:u w:val="single"/>
                        </w:rPr>
                      </w:pPr>
                      <w:r w:rsidRPr="00956FBE">
                        <w:rPr>
                          <w:b/>
                          <w:bCs/>
                          <w:sz w:val="24"/>
                          <w:szCs w:val="24"/>
                          <w:u w:val="single"/>
                        </w:rPr>
                        <w:t>Tipp</w:t>
                      </w:r>
                    </w:p>
                    <w:p w14:paraId="1EAFA414" w14:textId="77777777" w:rsidR="00455010" w:rsidRPr="00EA32BD" w:rsidRDefault="00455010" w:rsidP="00455010">
                      <w:pPr>
                        <w:jc w:val="both"/>
                        <w:rPr>
                          <w:i/>
                          <w:iCs/>
                          <w:sz w:val="24"/>
                          <w:szCs w:val="24"/>
                        </w:rPr>
                      </w:pPr>
                      <w:r w:rsidRPr="00EA32BD">
                        <w:rPr>
                          <w:i/>
                          <w:iCs/>
                          <w:sz w:val="24"/>
                          <w:szCs w:val="24"/>
                        </w:rPr>
                        <w:t>Baue nachfolgende Nomen und Verben in deine Erklärung ein.</w:t>
                      </w:r>
                      <w:r>
                        <w:rPr>
                          <w:i/>
                          <w:iCs/>
                          <w:sz w:val="24"/>
                          <w:szCs w:val="24"/>
                        </w:rPr>
                        <w:t xml:space="preserve"> </w:t>
                      </w:r>
                    </w:p>
                    <w:p w14:paraId="53364791" w14:textId="77777777" w:rsidR="00455010" w:rsidRDefault="00455010" w:rsidP="00455010">
                      <w:pPr>
                        <w:jc w:val="both"/>
                        <w:rPr>
                          <w:sz w:val="24"/>
                          <w:szCs w:val="24"/>
                        </w:rPr>
                      </w:pPr>
                      <w:r w:rsidRPr="00956FBE">
                        <w:rPr>
                          <w:b/>
                          <w:bCs/>
                          <w:sz w:val="24"/>
                          <w:szCs w:val="24"/>
                        </w:rPr>
                        <w:t>Nomen</w:t>
                      </w:r>
                      <w:r>
                        <w:rPr>
                          <w:sz w:val="24"/>
                          <w:szCs w:val="24"/>
                        </w:rPr>
                        <w:t>: das Wasserstoffperoxid, der Sauerstoff, das Wasser, die Katalase, das Blut, das Gas, die Schaumbildung, die Spaltung</w:t>
                      </w:r>
                    </w:p>
                    <w:p w14:paraId="64645745" w14:textId="77777777" w:rsidR="00455010" w:rsidRPr="00D875F5" w:rsidRDefault="00455010" w:rsidP="00455010">
                      <w:pPr>
                        <w:jc w:val="both"/>
                        <w:rPr>
                          <w:sz w:val="24"/>
                          <w:szCs w:val="24"/>
                        </w:rPr>
                      </w:pPr>
                      <w:r w:rsidRPr="00956FBE">
                        <w:rPr>
                          <w:b/>
                          <w:bCs/>
                          <w:sz w:val="24"/>
                          <w:szCs w:val="24"/>
                        </w:rPr>
                        <w:t>Verben</w:t>
                      </w:r>
                      <w:r>
                        <w:rPr>
                          <w:sz w:val="24"/>
                          <w:szCs w:val="24"/>
                        </w:rPr>
                        <w:t>: katalysiert, aufsteigen, spalten</w:t>
                      </w:r>
                    </w:p>
                    <w:p w14:paraId="7874EAD9" w14:textId="77777777" w:rsidR="00455010" w:rsidRDefault="00455010" w:rsidP="00455010"/>
                  </w:txbxContent>
                </v:textbox>
              </v:shape>
            </w:pict>
          </mc:Fallback>
        </mc:AlternateContent>
      </w:r>
      <w:r w:rsidRPr="00F3702B">
        <w:rPr>
          <w:rFonts w:cstheme="minorHAnsi"/>
          <w:noProof/>
          <w:sz w:val="24"/>
          <w:szCs w:val="24"/>
          <w:u w:val="single"/>
        </w:rPr>
        <mc:AlternateContent>
          <mc:Choice Requires="wps">
            <w:drawing>
              <wp:anchor distT="0" distB="0" distL="114300" distR="114300" simplePos="0" relativeHeight="251661312" behindDoc="0" locked="0" layoutInCell="1" allowOverlap="1" wp14:anchorId="4B2BBC12" wp14:editId="2F497F9C">
                <wp:simplePos x="0" y="0"/>
                <wp:positionH relativeFrom="column">
                  <wp:posOffset>200226</wp:posOffset>
                </wp:positionH>
                <wp:positionV relativeFrom="paragraph">
                  <wp:posOffset>6816090</wp:posOffset>
                </wp:positionV>
                <wp:extent cx="6149340" cy="1550894"/>
                <wp:effectExtent l="0" t="0" r="22860" b="11430"/>
                <wp:wrapNone/>
                <wp:docPr id="107941463" name="Textfeld 4"/>
                <wp:cNvGraphicFramePr/>
                <a:graphic xmlns:a="http://schemas.openxmlformats.org/drawingml/2006/main">
                  <a:graphicData uri="http://schemas.microsoft.com/office/word/2010/wordprocessingShape">
                    <wps:wsp>
                      <wps:cNvSpPr txBox="1"/>
                      <wps:spPr>
                        <a:xfrm>
                          <a:off x="0" y="0"/>
                          <a:ext cx="6149340" cy="1550894"/>
                        </a:xfrm>
                        <a:prstGeom prst="rect">
                          <a:avLst/>
                        </a:prstGeom>
                        <a:solidFill>
                          <a:schemeClr val="lt1"/>
                        </a:solidFill>
                        <a:ln w="6350">
                          <a:solidFill>
                            <a:prstClr val="black"/>
                          </a:solidFill>
                        </a:ln>
                      </wps:spPr>
                      <wps:txbx>
                        <w:txbxContent>
                          <w:p w14:paraId="570410C4" w14:textId="77777777" w:rsidR="00455010" w:rsidRPr="00956FBE" w:rsidRDefault="00455010" w:rsidP="00455010">
                            <w:pPr>
                              <w:jc w:val="center"/>
                              <w:rPr>
                                <w:b/>
                                <w:bCs/>
                                <w:sz w:val="24"/>
                                <w:szCs w:val="24"/>
                                <w:u w:val="single"/>
                              </w:rPr>
                            </w:pPr>
                            <w:r w:rsidRPr="00956FBE">
                              <w:rPr>
                                <w:b/>
                                <w:bCs/>
                                <w:sz w:val="24"/>
                                <w:szCs w:val="24"/>
                                <w:u w:val="single"/>
                              </w:rPr>
                              <w:t>Tipp</w:t>
                            </w:r>
                          </w:p>
                          <w:p w14:paraId="520414E1" w14:textId="77777777" w:rsidR="00455010" w:rsidRPr="00EA32BD" w:rsidRDefault="00455010" w:rsidP="00455010">
                            <w:pPr>
                              <w:jc w:val="both"/>
                              <w:rPr>
                                <w:i/>
                                <w:iCs/>
                                <w:sz w:val="24"/>
                                <w:szCs w:val="24"/>
                              </w:rPr>
                            </w:pPr>
                            <w:r w:rsidRPr="00EA32BD">
                              <w:rPr>
                                <w:i/>
                                <w:iCs/>
                                <w:sz w:val="24"/>
                                <w:szCs w:val="24"/>
                              </w:rPr>
                              <w:t>Baue nachfolgende Nomen und Verben in deine Erklärung ein.</w:t>
                            </w:r>
                            <w:r>
                              <w:rPr>
                                <w:i/>
                                <w:iCs/>
                                <w:sz w:val="24"/>
                                <w:szCs w:val="24"/>
                              </w:rPr>
                              <w:t xml:space="preserve"> </w:t>
                            </w:r>
                          </w:p>
                          <w:p w14:paraId="01A1E83D" w14:textId="77777777" w:rsidR="00455010" w:rsidRDefault="00455010" w:rsidP="00455010">
                            <w:pPr>
                              <w:jc w:val="both"/>
                              <w:rPr>
                                <w:sz w:val="24"/>
                                <w:szCs w:val="24"/>
                              </w:rPr>
                            </w:pPr>
                            <w:r w:rsidRPr="00956FBE">
                              <w:rPr>
                                <w:b/>
                                <w:bCs/>
                                <w:sz w:val="24"/>
                                <w:szCs w:val="24"/>
                              </w:rPr>
                              <w:t>Nomen</w:t>
                            </w:r>
                            <w:r>
                              <w:rPr>
                                <w:sz w:val="24"/>
                                <w:szCs w:val="24"/>
                              </w:rPr>
                              <w:t>: das Wasserstoffperoxid, der Sauerstoff, das Wasser, die Katalase, das Blut, das Gas, die Schaumbildung, die Spaltung</w:t>
                            </w:r>
                          </w:p>
                          <w:p w14:paraId="3B57203C" w14:textId="77777777" w:rsidR="00455010" w:rsidRPr="00D875F5" w:rsidRDefault="00455010" w:rsidP="00455010">
                            <w:pPr>
                              <w:jc w:val="both"/>
                              <w:rPr>
                                <w:sz w:val="24"/>
                                <w:szCs w:val="24"/>
                              </w:rPr>
                            </w:pPr>
                            <w:r w:rsidRPr="00956FBE">
                              <w:rPr>
                                <w:b/>
                                <w:bCs/>
                                <w:sz w:val="24"/>
                                <w:szCs w:val="24"/>
                              </w:rPr>
                              <w:t>Verben</w:t>
                            </w:r>
                            <w:r>
                              <w:rPr>
                                <w:sz w:val="24"/>
                                <w:szCs w:val="24"/>
                              </w:rPr>
                              <w:t>: katalysiert, aufsteigen, spalten</w:t>
                            </w:r>
                          </w:p>
                          <w:p w14:paraId="187C80DB" w14:textId="77777777" w:rsidR="00455010" w:rsidRDefault="00455010" w:rsidP="00455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2BBC12" id="_x0000_s1027" type="#_x0000_t202" style="position:absolute;margin-left:15.75pt;margin-top:536.7pt;width:484.2pt;height:122.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" fillcolor="white [3201]" strokeweight=".5pt">
                <v:textbox>
                  <w:txbxContent>
                    <w:p w14:paraId="570410C4" w14:textId="77777777" w:rsidR="00455010" w:rsidRPr="00956FBE" w:rsidRDefault="00455010" w:rsidP="00455010">
                      <w:pPr>
                        <w:jc w:val="center"/>
                        <w:rPr>
                          <w:b/>
                          <w:bCs/>
                          <w:sz w:val="24"/>
                          <w:szCs w:val="24"/>
                          <w:u w:val="single"/>
                        </w:rPr>
                      </w:pPr>
                      <w:r w:rsidRPr="00956FBE">
                        <w:rPr>
                          <w:b/>
                          <w:bCs/>
                          <w:sz w:val="24"/>
                          <w:szCs w:val="24"/>
                          <w:u w:val="single"/>
                        </w:rPr>
                        <w:t>Tipp</w:t>
                      </w:r>
                    </w:p>
                    <w:p w14:paraId="520414E1" w14:textId="77777777" w:rsidR="00455010" w:rsidRPr="00EA32BD" w:rsidRDefault="00455010" w:rsidP="00455010">
                      <w:pPr>
                        <w:jc w:val="both"/>
                        <w:rPr>
                          <w:i/>
                          <w:iCs/>
                          <w:sz w:val="24"/>
                          <w:szCs w:val="24"/>
                        </w:rPr>
                      </w:pPr>
                      <w:r w:rsidRPr="00EA32BD">
                        <w:rPr>
                          <w:i/>
                          <w:iCs/>
                          <w:sz w:val="24"/>
                          <w:szCs w:val="24"/>
                        </w:rPr>
                        <w:t>Baue nachfolgende Nomen und Verben in deine Erklärung ein.</w:t>
                      </w:r>
                      <w:r>
                        <w:rPr>
                          <w:i/>
                          <w:iCs/>
                          <w:sz w:val="24"/>
                          <w:szCs w:val="24"/>
                        </w:rPr>
                        <w:t xml:space="preserve"> </w:t>
                      </w:r>
                    </w:p>
                    <w:p w14:paraId="01A1E83D" w14:textId="77777777" w:rsidR="00455010" w:rsidRDefault="00455010" w:rsidP="00455010">
                      <w:pPr>
                        <w:jc w:val="both"/>
                        <w:rPr>
                          <w:sz w:val="24"/>
                          <w:szCs w:val="24"/>
                        </w:rPr>
                      </w:pPr>
                      <w:r w:rsidRPr="00956FBE">
                        <w:rPr>
                          <w:b/>
                          <w:bCs/>
                          <w:sz w:val="24"/>
                          <w:szCs w:val="24"/>
                        </w:rPr>
                        <w:t>Nomen</w:t>
                      </w:r>
                      <w:r>
                        <w:rPr>
                          <w:sz w:val="24"/>
                          <w:szCs w:val="24"/>
                        </w:rPr>
                        <w:t>: das Wasserstoffperoxid, der Sauerstoff, das Wasser, die Katalase, das Blut, das Gas, die Schaumbildung, die Spaltung</w:t>
                      </w:r>
                    </w:p>
                    <w:p w14:paraId="3B57203C" w14:textId="77777777" w:rsidR="00455010" w:rsidRPr="00D875F5" w:rsidRDefault="00455010" w:rsidP="00455010">
                      <w:pPr>
                        <w:jc w:val="both"/>
                        <w:rPr>
                          <w:sz w:val="24"/>
                          <w:szCs w:val="24"/>
                        </w:rPr>
                      </w:pPr>
                      <w:r w:rsidRPr="00956FBE">
                        <w:rPr>
                          <w:b/>
                          <w:bCs/>
                          <w:sz w:val="24"/>
                          <w:szCs w:val="24"/>
                        </w:rPr>
                        <w:t>Verben</w:t>
                      </w:r>
                      <w:r>
                        <w:rPr>
                          <w:sz w:val="24"/>
                          <w:szCs w:val="24"/>
                        </w:rPr>
                        <w:t>: katalysiert, aufsteigen, spalten</w:t>
                      </w:r>
                    </w:p>
                    <w:p w14:paraId="187C80DB" w14:textId="77777777" w:rsidR="00455010" w:rsidRDefault="00455010" w:rsidP="00455010"/>
                  </w:txbxContent>
                </v:textbox>
              </v:shape>
            </w:pict>
          </mc:Fallback>
        </mc:AlternateContent>
      </w:r>
    </w:p>
    <w:sectPr w:rsidR="00D82226" w:rsidSect="000977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3424C"/>
    <w:multiLevelType w:val="hybridMultilevel"/>
    <w:tmpl w:val="63763ACA"/>
    <w:lvl w:ilvl="0" w:tplc="CBDE8AA2">
      <w:start w:val="1"/>
      <w:numFmt w:val="decimal"/>
      <w:lvlText w:val="%1."/>
      <w:lvlJc w:val="left"/>
      <w:pPr>
        <w:tabs>
          <w:tab w:val="num" w:pos="720"/>
        </w:tabs>
        <w:ind w:left="720" w:hanging="360"/>
      </w:pPr>
    </w:lvl>
    <w:lvl w:ilvl="1" w:tplc="CCA69A60">
      <w:start w:val="1"/>
      <w:numFmt w:val="decimal"/>
      <w:lvlText w:val="%2."/>
      <w:lvlJc w:val="left"/>
      <w:pPr>
        <w:tabs>
          <w:tab w:val="num" w:pos="1440"/>
        </w:tabs>
        <w:ind w:left="1440" w:hanging="360"/>
      </w:pPr>
    </w:lvl>
    <w:lvl w:ilvl="2" w:tplc="0212AD3C" w:tentative="1">
      <w:start w:val="1"/>
      <w:numFmt w:val="decimal"/>
      <w:lvlText w:val="%3."/>
      <w:lvlJc w:val="left"/>
      <w:pPr>
        <w:tabs>
          <w:tab w:val="num" w:pos="2160"/>
        </w:tabs>
        <w:ind w:left="2160" w:hanging="360"/>
      </w:pPr>
    </w:lvl>
    <w:lvl w:ilvl="3" w:tplc="40D46116" w:tentative="1">
      <w:start w:val="1"/>
      <w:numFmt w:val="decimal"/>
      <w:lvlText w:val="%4."/>
      <w:lvlJc w:val="left"/>
      <w:pPr>
        <w:tabs>
          <w:tab w:val="num" w:pos="2880"/>
        </w:tabs>
        <w:ind w:left="2880" w:hanging="360"/>
      </w:pPr>
    </w:lvl>
    <w:lvl w:ilvl="4" w:tplc="1E0AB00A" w:tentative="1">
      <w:start w:val="1"/>
      <w:numFmt w:val="decimal"/>
      <w:lvlText w:val="%5."/>
      <w:lvlJc w:val="left"/>
      <w:pPr>
        <w:tabs>
          <w:tab w:val="num" w:pos="3600"/>
        </w:tabs>
        <w:ind w:left="3600" w:hanging="360"/>
      </w:pPr>
    </w:lvl>
    <w:lvl w:ilvl="5" w:tplc="0FFC7EBE" w:tentative="1">
      <w:start w:val="1"/>
      <w:numFmt w:val="decimal"/>
      <w:lvlText w:val="%6."/>
      <w:lvlJc w:val="left"/>
      <w:pPr>
        <w:tabs>
          <w:tab w:val="num" w:pos="4320"/>
        </w:tabs>
        <w:ind w:left="4320" w:hanging="360"/>
      </w:pPr>
    </w:lvl>
    <w:lvl w:ilvl="6" w:tplc="A87C071C" w:tentative="1">
      <w:start w:val="1"/>
      <w:numFmt w:val="decimal"/>
      <w:lvlText w:val="%7."/>
      <w:lvlJc w:val="left"/>
      <w:pPr>
        <w:tabs>
          <w:tab w:val="num" w:pos="5040"/>
        </w:tabs>
        <w:ind w:left="5040" w:hanging="360"/>
      </w:pPr>
    </w:lvl>
    <w:lvl w:ilvl="7" w:tplc="19B0D39A" w:tentative="1">
      <w:start w:val="1"/>
      <w:numFmt w:val="decimal"/>
      <w:lvlText w:val="%8."/>
      <w:lvlJc w:val="left"/>
      <w:pPr>
        <w:tabs>
          <w:tab w:val="num" w:pos="5760"/>
        </w:tabs>
        <w:ind w:left="5760" w:hanging="360"/>
      </w:pPr>
    </w:lvl>
    <w:lvl w:ilvl="8" w:tplc="62B06E76" w:tentative="1">
      <w:start w:val="1"/>
      <w:numFmt w:val="decimal"/>
      <w:lvlText w:val="%9."/>
      <w:lvlJc w:val="left"/>
      <w:pPr>
        <w:tabs>
          <w:tab w:val="num" w:pos="6480"/>
        </w:tabs>
        <w:ind w:left="6480" w:hanging="360"/>
      </w:pPr>
    </w:lvl>
  </w:abstractNum>
  <w:abstractNum w:abstractNumId="1" w15:restartNumberingAfterBreak="0">
    <w:nsid w:val="55B42B67"/>
    <w:multiLevelType w:val="hybridMultilevel"/>
    <w:tmpl w:val="63763AC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16cid:durableId="417023128">
    <w:abstractNumId w:val="0"/>
  </w:num>
  <w:num w:numId="2" w16cid:durableId="1334184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010"/>
    <w:rsid w:val="0007439F"/>
    <w:rsid w:val="00091A92"/>
    <w:rsid w:val="0009777D"/>
    <w:rsid w:val="000D6D4D"/>
    <w:rsid w:val="001A5698"/>
    <w:rsid w:val="00455010"/>
    <w:rsid w:val="004C6935"/>
    <w:rsid w:val="00585D7F"/>
    <w:rsid w:val="00826ABA"/>
    <w:rsid w:val="00841C32"/>
    <w:rsid w:val="008F3343"/>
    <w:rsid w:val="00A74084"/>
    <w:rsid w:val="00D82226"/>
    <w:rsid w:val="00D840A6"/>
    <w:rsid w:val="00EB44B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6A44"/>
  <w15:chartTrackingRefBased/>
  <w15:docId w15:val="{6901E492-679A-4B77-8F42-7C2AA517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55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55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5501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5501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5501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5501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5501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5501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5501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5501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5501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5501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5501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5501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5501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5501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5501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55010"/>
    <w:rPr>
      <w:rFonts w:eastAsiaTheme="majorEastAsia" w:cstheme="majorBidi"/>
      <w:color w:val="272727" w:themeColor="text1" w:themeTint="D8"/>
    </w:rPr>
  </w:style>
  <w:style w:type="paragraph" w:styleId="Titel">
    <w:name w:val="Title"/>
    <w:basedOn w:val="Standard"/>
    <w:next w:val="Standard"/>
    <w:link w:val="TitelZchn"/>
    <w:uiPriority w:val="10"/>
    <w:qFormat/>
    <w:rsid w:val="00455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550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5501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5501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5501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55010"/>
    <w:rPr>
      <w:i/>
      <w:iCs/>
      <w:color w:val="404040" w:themeColor="text1" w:themeTint="BF"/>
    </w:rPr>
  </w:style>
  <w:style w:type="paragraph" w:styleId="Listenabsatz">
    <w:name w:val="List Paragraph"/>
    <w:basedOn w:val="Standard"/>
    <w:uiPriority w:val="34"/>
    <w:qFormat/>
    <w:rsid w:val="00455010"/>
    <w:pPr>
      <w:ind w:left="720"/>
      <w:contextualSpacing/>
    </w:pPr>
  </w:style>
  <w:style w:type="character" w:styleId="IntensiveHervorhebung">
    <w:name w:val="Intense Emphasis"/>
    <w:basedOn w:val="Absatz-Standardschriftart"/>
    <w:uiPriority w:val="21"/>
    <w:qFormat/>
    <w:rsid w:val="00455010"/>
    <w:rPr>
      <w:i/>
      <w:iCs/>
      <w:color w:val="0F4761" w:themeColor="accent1" w:themeShade="BF"/>
    </w:rPr>
  </w:style>
  <w:style w:type="paragraph" w:styleId="IntensivesZitat">
    <w:name w:val="Intense Quote"/>
    <w:basedOn w:val="Standard"/>
    <w:next w:val="Standard"/>
    <w:link w:val="IntensivesZitatZchn"/>
    <w:uiPriority w:val="30"/>
    <w:qFormat/>
    <w:rsid w:val="00455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55010"/>
    <w:rPr>
      <w:i/>
      <w:iCs/>
      <w:color w:val="0F4761" w:themeColor="accent1" w:themeShade="BF"/>
    </w:rPr>
  </w:style>
  <w:style w:type="character" w:styleId="IntensiverVerweis">
    <w:name w:val="Intense Reference"/>
    <w:basedOn w:val="Absatz-Standardschriftart"/>
    <w:uiPriority w:val="32"/>
    <w:qFormat/>
    <w:rsid w:val="004550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2499</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Rauch</dc:creator>
  <cp:keywords/>
  <dc:description/>
  <cp:lastModifiedBy>Felicia Rauch</cp:lastModifiedBy>
  <cp:revision>1</cp:revision>
  <dcterms:created xsi:type="dcterms:W3CDTF">2024-03-03T16:29:00Z</dcterms:created>
  <dcterms:modified xsi:type="dcterms:W3CDTF">2024-03-03T16:33:00Z</dcterms:modified>
</cp:coreProperties>
</file>